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4136" w14:textId="77777777" w:rsidR="00C67741" w:rsidRPr="00C67741" w:rsidRDefault="00C67741" w:rsidP="00C67741">
      <w:pPr>
        <w:spacing w:after="120"/>
        <w:rPr>
          <w:rFonts w:asciiTheme="majorBidi" w:eastAsia="Times New Roman" w:hAnsiTheme="majorBidi" w:cstheme="majorBidi"/>
          <w:b/>
          <w:bCs/>
          <w:color w:val="000000"/>
          <w:sz w:val="24"/>
          <w:szCs w:val="24"/>
        </w:rPr>
      </w:pPr>
      <w:r w:rsidRPr="00C67741">
        <w:rPr>
          <w:rFonts w:asciiTheme="majorBidi" w:hAnsiTheme="majorBidi" w:cstheme="majorBidi"/>
          <w:b/>
          <w:bCs/>
          <w:color w:val="000000"/>
          <w:sz w:val="24"/>
          <w:szCs w:val="24"/>
        </w:rPr>
        <w:t xml:space="preserve">Date : </w:t>
      </w:r>
      <w:r w:rsidRPr="00C67741">
        <w:rPr>
          <w:rFonts w:asciiTheme="majorBidi" w:eastAsia="Times New Roman" w:hAnsiTheme="majorBidi" w:cstheme="majorBidi"/>
          <w:b/>
          <w:bCs/>
          <w:color w:val="000000"/>
          <w:sz w:val="24"/>
          <w:szCs w:val="24"/>
        </w:rPr>
        <w:t>01.10.2021</w:t>
      </w:r>
    </w:p>
    <w:p w14:paraId="494B96C6" w14:textId="544D1354" w:rsidR="00C67741" w:rsidRPr="00C44E8C" w:rsidRDefault="00C67741" w:rsidP="00C67741">
      <w:pPr>
        <w:spacing w:after="120"/>
        <w:rPr>
          <w:rFonts w:cs="Times New Roman"/>
          <w:b/>
          <w:bCs/>
          <w:color w:val="000000"/>
        </w:rPr>
      </w:pPr>
      <w:r>
        <w:rPr>
          <w:rFonts w:cs="Times New Roman"/>
          <w:b/>
          <w:caps/>
          <w:noProof/>
          <w:color w:val="000000"/>
          <w:lang w:eastAsia="tr-TR"/>
        </w:rPr>
        <w:drawing>
          <wp:inline distT="0" distB="0" distL="0" distR="0" wp14:anchorId="65E9FE4A" wp14:editId="49F4DADD">
            <wp:extent cx="3187700" cy="261620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616200"/>
                    </a:xfrm>
                    <a:prstGeom prst="rect">
                      <a:avLst/>
                    </a:prstGeom>
                    <a:noFill/>
                    <a:ln>
                      <a:noFill/>
                    </a:ln>
                  </pic:spPr>
                </pic:pic>
              </a:graphicData>
            </a:graphic>
          </wp:inline>
        </w:drawing>
      </w:r>
    </w:p>
    <w:p w14:paraId="0D26B19B" w14:textId="77777777" w:rsidR="00C67741" w:rsidRPr="00C67741" w:rsidRDefault="00C67741" w:rsidP="00C67741">
      <w:pPr>
        <w:spacing w:after="120" w:line="264" w:lineRule="auto"/>
        <w:jc w:val="center"/>
        <w:rPr>
          <w:rFonts w:asciiTheme="majorBidi" w:hAnsiTheme="majorBidi" w:cstheme="majorBidi"/>
          <w:sz w:val="24"/>
          <w:szCs w:val="24"/>
        </w:rPr>
      </w:pPr>
      <w:r w:rsidRPr="00C67741">
        <w:rPr>
          <w:rFonts w:asciiTheme="majorBidi" w:hAnsiTheme="majorBidi" w:cstheme="majorBidi"/>
          <w:b/>
          <w:bCs/>
          <w:sz w:val="24"/>
          <w:szCs w:val="24"/>
        </w:rPr>
        <w:t>LE CROYANT EST FIDÈLE À LA MOSQUÉE</w:t>
      </w:r>
    </w:p>
    <w:p w14:paraId="3E32112D" w14:textId="3EBCDA2E" w:rsidR="00C67741" w:rsidRPr="00C67741" w:rsidRDefault="00C67741" w:rsidP="00C67741">
      <w:pPr>
        <w:spacing w:after="0" w:line="264" w:lineRule="auto"/>
        <w:ind w:firstLine="567"/>
        <w:jc w:val="both"/>
        <w:rPr>
          <w:rFonts w:asciiTheme="majorBidi" w:hAnsiTheme="majorBidi" w:cstheme="majorBidi"/>
          <w:sz w:val="24"/>
          <w:szCs w:val="24"/>
        </w:rPr>
      </w:pPr>
      <w:r w:rsidRPr="00C67741">
        <w:rPr>
          <w:rFonts w:asciiTheme="majorBidi" w:hAnsiTheme="majorBidi" w:cstheme="majorBidi"/>
          <w:b/>
          <w:bCs/>
          <w:sz w:val="24"/>
          <w:szCs w:val="24"/>
        </w:rPr>
        <w:t>Chers musulmans !</w:t>
      </w:r>
    </w:p>
    <w:p w14:paraId="21C9C5F0" w14:textId="31FA0D5D" w:rsidR="00C67741" w:rsidRPr="00C67741" w:rsidRDefault="00C67741" w:rsidP="00C67741">
      <w:pPr>
        <w:spacing w:after="120" w:line="264" w:lineRule="auto"/>
        <w:ind w:firstLine="567"/>
        <w:jc w:val="both"/>
        <w:rPr>
          <w:rFonts w:asciiTheme="majorBidi" w:hAnsiTheme="majorBidi" w:cstheme="majorBidi"/>
          <w:b/>
          <w:bCs/>
          <w:sz w:val="24"/>
          <w:szCs w:val="24"/>
        </w:rPr>
      </w:pPr>
      <w:r w:rsidRPr="00C67741">
        <w:rPr>
          <w:rFonts w:asciiTheme="majorBidi" w:hAnsiTheme="majorBidi" w:cstheme="majorBidi"/>
          <w:sz w:val="24"/>
          <w:szCs w:val="24"/>
        </w:rPr>
        <w:t xml:space="preserve">Au temps du Prophète (sws), il y avait une dame responsable de l'entretien et du nettoyage de la Masjid an-Nabawi. Lorsque le Messager d'Allah (sws) a remarqué l’absence de cette femme, il s’est inquiété et a interrogé ses Compagnons qui lui ont annoncé son décès. Sur ce, le Prophète a exprimé sa tristesse en disant </w:t>
      </w:r>
      <w:r w:rsidRPr="00C67741">
        <w:rPr>
          <w:rFonts w:asciiTheme="majorBidi" w:hAnsiTheme="majorBidi" w:cstheme="majorBidi"/>
          <w:b/>
          <w:bCs/>
          <w:sz w:val="24"/>
          <w:szCs w:val="24"/>
        </w:rPr>
        <w:t xml:space="preserve">« Pourquoi ne m'avez-vous pas prévenu ? » </w:t>
      </w:r>
      <w:r w:rsidRPr="00C67741">
        <w:rPr>
          <w:rFonts w:asciiTheme="majorBidi" w:hAnsiTheme="majorBidi" w:cstheme="majorBidi"/>
          <w:sz w:val="24"/>
          <w:szCs w:val="24"/>
        </w:rPr>
        <w:t>Puis, il s’est rendu sur la tombe de cette femme, a effectué la prière funéraire et a invoqué pour elle.</w:t>
      </w:r>
      <w:r w:rsidRPr="00C67741">
        <w:rPr>
          <w:rStyle w:val="SonnotBavurusu"/>
          <w:rFonts w:asciiTheme="majorBidi" w:hAnsiTheme="majorBidi" w:cstheme="majorBidi"/>
          <w:sz w:val="24"/>
          <w:szCs w:val="24"/>
        </w:rPr>
        <w:endnoteReference w:id="1"/>
      </w:r>
      <w:r w:rsidRPr="00C67741">
        <w:rPr>
          <w:rFonts w:asciiTheme="majorBidi" w:hAnsiTheme="majorBidi" w:cstheme="majorBidi"/>
          <w:b/>
          <w:bCs/>
          <w:sz w:val="24"/>
          <w:szCs w:val="24"/>
        </w:rPr>
        <w:t xml:space="preserve"> </w:t>
      </w:r>
      <w:r w:rsidRPr="00C67741">
        <w:rPr>
          <w:rFonts w:asciiTheme="majorBidi" w:hAnsiTheme="majorBidi" w:cstheme="majorBidi"/>
          <w:sz w:val="24"/>
          <w:szCs w:val="24"/>
        </w:rPr>
        <w:t>Ce comportement du Messager (sws) est un bon exemple du respect pour ceux qui sont fidèles au service de la mosquée d'Allah.</w:t>
      </w:r>
    </w:p>
    <w:p w14:paraId="54BB52D1" w14:textId="2D2B72B5" w:rsidR="00C67741" w:rsidRPr="00C67741" w:rsidRDefault="00C67741" w:rsidP="00C67741">
      <w:pPr>
        <w:spacing w:after="0" w:line="264" w:lineRule="auto"/>
        <w:ind w:firstLine="567"/>
        <w:jc w:val="both"/>
        <w:rPr>
          <w:rFonts w:asciiTheme="majorBidi" w:hAnsiTheme="majorBidi" w:cstheme="majorBidi"/>
          <w:sz w:val="24"/>
          <w:szCs w:val="24"/>
        </w:rPr>
      </w:pPr>
      <w:r w:rsidRPr="00C67741">
        <w:rPr>
          <w:rFonts w:asciiTheme="majorBidi" w:hAnsiTheme="majorBidi" w:cstheme="majorBidi"/>
          <w:b/>
          <w:bCs/>
          <w:sz w:val="24"/>
          <w:szCs w:val="24"/>
        </w:rPr>
        <w:t>Chers croyants !</w:t>
      </w:r>
    </w:p>
    <w:p w14:paraId="3164F278" w14:textId="76DC482B" w:rsidR="00C67741" w:rsidRPr="00C67741" w:rsidRDefault="00C67741" w:rsidP="00C67741">
      <w:pPr>
        <w:spacing w:after="120" w:line="264" w:lineRule="auto"/>
        <w:ind w:firstLine="567"/>
        <w:jc w:val="both"/>
        <w:rPr>
          <w:rFonts w:asciiTheme="majorBidi" w:hAnsiTheme="majorBidi" w:cstheme="majorBidi"/>
          <w:sz w:val="24"/>
          <w:szCs w:val="24"/>
        </w:rPr>
      </w:pPr>
      <w:r w:rsidRPr="00C67741">
        <w:rPr>
          <w:rFonts w:asciiTheme="majorBidi" w:hAnsiTheme="majorBidi" w:cstheme="majorBidi"/>
          <w:sz w:val="24"/>
          <w:szCs w:val="24"/>
        </w:rPr>
        <w:t>Le premier lieu de culte, source spirituelle très riche et lieu de rassemblement, est la Kaaba qui se trouve à La Mecque. On peut même affirmer que chaque mosquée du monde est une branche de la Kaaba.</w:t>
      </w:r>
    </w:p>
    <w:p w14:paraId="08B6B792" w14:textId="77777777" w:rsidR="00C67741" w:rsidRPr="00C67741" w:rsidRDefault="00C67741" w:rsidP="00C67741">
      <w:pPr>
        <w:spacing w:after="120" w:line="264" w:lineRule="auto"/>
        <w:ind w:firstLine="567"/>
        <w:jc w:val="both"/>
        <w:rPr>
          <w:rFonts w:asciiTheme="majorBidi" w:hAnsiTheme="majorBidi" w:cstheme="majorBidi"/>
          <w:sz w:val="24"/>
          <w:szCs w:val="24"/>
        </w:rPr>
      </w:pPr>
      <w:r w:rsidRPr="00C67741">
        <w:rPr>
          <w:rFonts w:asciiTheme="majorBidi" w:hAnsiTheme="majorBidi" w:cstheme="majorBidi"/>
          <w:sz w:val="24"/>
          <w:szCs w:val="24"/>
        </w:rPr>
        <w:tab/>
        <w:t>Nos mosquées sont chacune un « Baytallah », c'est-à-dire la maison d'Allah. Chacune d’entre elles représente le symbole de l'islam, le centre du Tawhid, ainsi que la voie de l'unité. Elles sont le cœur de nos villes et le centre de nos vies. Elles constituent une source de connaissance et de sagesse. Selon les mots du Messager (sws), les mosquées sont, auprès d'Allah, les endroits les plus appréciés des villes.</w:t>
      </w:r>
      <w:r w:rsidRPr="00C67741">
        <w:rPr>
          <w:rStyle w:val="SonnotBavurusu"/>
          <w:rFonts w:asciiTheme="majorBidi" w:hAnsiTheme="majorBidi" w:cstheme="majorBidi"/>
          <w:sz w:val="24"/>
          <w:szCs w:val="24"/>
        </w:rPr>
        <w:endnoteReference w:id="2"/>
      </w:r>
    </w:p>
    <w:p w14:paraId="5C955F81" w14:textId="57D8E936" w:rsidR="00C67741" w:rsidRPr="00C67741" w:rsidRDefault="00C67741" w:rsidP="00C67741">
      <w:pPr>
        <w:spacing w:after="0" w:line="264" w:lineRule="auto"/>
        <w:ind w:firstLine="567"/>
        <w:jc w:val="both"/>
        <w:rPr>
          <w:rFonts w:asciiTheme="majorBidi" w:hAnsiTheme="majorBidi" w:cstheme="majorBidi"/>
          <w:sz w:val="24"/>
          <w:szCs w:val="24"/>
        </w:rPr>
      </w:pPr>
      <w:r w:rsidRPr="00C67741">
        <w:rPr>
          <w:rFonts w:asciiTheme="majorBidi" w:hAnsiTheme="majorBidi" w:cstheme="majorBidi"/>
          <w:b/>
          <w:bCs/>
          <w:sz w:val="24"/>
          <w:szCs w:val="24"/>
        </w:rPr>
        <w:t>Chers musulmans !</w:t>
      </w:r>
    </w:p>
    <w:p w14:paraId="697DCB7A" w14:textId="047FF966" w:rsidR="00C67741" w:rsidRPr="00C67741" w:rsidRDefault="00C67741" w:rsidP="00C67741">
      <w:pPr>
        <w:spacing w:after="120" w:line="264" w:lineRule="auto"/>
        <w:ind w:firstLine="567"/>
        <w:jc w:val="both"/>
        <w:rPr>
          <w:rFonts w:asciiTheme="majorBidi" w:hAnsiTheme="majorBidi" w:cstheme="majorBidi"/>
          <w:sz w:val="24"/>
          <w:szCs w:val="24"/>
        </w:rPr>
      </w:pPr>
      <w:r w:rsidRPr="00C67741">
        <w:rPr>
          <w:rFonts w:asciiTheme="majorBidi" w:hAnsiTheme="majorBidi" w:cstheme="majorBidi"/>
          <w:sz w:val="24"/>
          <w:szCs w:val="24"/>
        </w:rPr>
        <w:t xml:space="preserve">Nos mosquées montrent notre fidélité à la Kaaba, à la Masjid an-Nabawi et à la Masjid al-Aqsa. Nous avons fait connaissance de la parole de </w:t>
      </w:r>
      <w:r w:rsidRPr="00C67741">
        <w:rPr>
          <w:rFonts w:asciiTheme="majorBidi" w:hAnsiTheme="majorBidi" w:cstheme="majorBidi"/>
          <w:sz w:val="24"/>
          <w:szCs w:val="24"/>
        </w:rPr>
        <w:t xml:space="preserve">Dieu ici. Ici, nous avons rencontré les héritiers du Prophète. Nous avons reçu ici l’enseignement du Coran et de la Sunna. Nous y avons appris les bonnes manières et la bonne voie. Nous sommes ici pour embrasser l'unité, la solidarité, la fraternité ainsi que la loyauté. </w:t>
      </w:r>
    </w:p>
    <w:p w14:paraId="3DA14197" w14:textId="7A442EAA" w:rsidR="00C67741" w:rsidRPr="00C67741" w:rsidRDefault="00C67741" w:rsidP="00C67741">
      <w:pPr>
        <w:spacing w:after="0" w:line="264" w:lineRule="auto"/>
        <w:ind w:firstLine="567"/>
        <w:jc w:val="both"/>
        <w:rPr>
          <w:rFonts w:asciiTheme="majorBidi" w:hAnsiTheme="majorBidi" w:cstheme="majorBidi"/>
          <w:sz w:val="24"/>
          <w:szCs w:val="24"/>
        </w:rPr>
      </w:pPr>
      <w:r w:rsidRPr="00C67741">
        <w:rPr>
          <w:rFonts w:asciiTheme="majorBidi" w:hAnsiTheme="majorBidi" w:cstheme="majorBidi"/>
          <w:b/>
          <w:bCs/>
          <w:sz w:val="24"/>
          <w:szCs w:val="24"/>
        </w:rPr>
        <w:t>Chers croyants !</w:t>
      </w:r>
    </w:p>
    <w:p w14:paraId="6E5E19DD" w14:textId="24BF1729" w:rsidR="00C67741" w:rsidRPr="00C67741" w:rsidRDefault="00C67741" w:rsidP="00C67741">
      <w:pPr>
        <w:spacing w:after="120" w:line="264" w:lineRule="auto"/>
        <w:ind w:firstLine="567"/>
        <w:jc w:val="both"/>
        <w:rPr>
          <w:rFonts w:asciiTheme="majorBidi" w:hAnsiTheme="majorBidi" w:cstheme="majorBidi"/>
          <w:sz w:val="24"/>
          <w:szCs w:val="24"/>
        </w:rPr>
      </w:pPr>
      <w:r w:rsidRPr="00C67741">
        <w:rPr>
          <w:rFonts w:asciiTheme="majorBidi" w:hAnsiTheme="majorBidi" w:cstheme="majorBidi"/>
          <w:sz w:val="24"/>
          <w:szCs w:val="24"/>
        </w:rPr>
        <w:t xml:space="preserve">Le Coran dit </w:t>
      </w:r>
      <w:r w:rsidRPr="00C67741">
        <w:rPr>
          <w:rFonts w:asciiTheme="majorBidi" w:eastAsia="Calibri" w:hAnsiTheme="majorBidi" w:cstheme="majorBidi"/>
          <w:bCs/>
          <w:sz w:val="24"/>
          <w:szCs w:val="24"/>
        </w:rPr>
        <w:t>à</w:t>
      </w:r>
      <w:r w:rsidRPr="00C67741">
        <w:rPr>
          <w:rFonts w:asciiTheme="majorBidi" w:hAnsiTheme="majorBidi" w:cstheme="majorBidi"/>
          <w:sz w:val="24"/>
          <w:szCs w:val="24"/>
        </w:rPr>
        <w:t xml:space="preserve"> ce propos: </w:t>
      </w:r>
      <w:r w:rsidRPr="00C67741">
        <w:rPr>
          <w:rFonts w:asciiTheme="majorBidi" w:hAnsiTheme="majorBidi" w:cstheme="majorBidi"/>
          <w:b/>
          <w:bCs/>
          <w:sz w:val="24"/>
          <w:szCs w:val="24"/>
        </w:rPr>
        <w:t>« </w:t>
      </w:r>
      <w:r w:rsidRPr="00C67741">
        <w:rPr>
          <w:rFonts w:asciiTheme="majorBidi" w:eastAsia="Calibri" w:hAnsiTheme="majorBidi" w:cstheme="majorBidi"/>
          <w:b/>
          <w:sz w:val="24"/>
          <w:szCs w:val="24"/>
        </w:rPr>
        <w:t>Ne construisent les mosquées de Dieu que ceux qui croient en Dieu et au Jugement dernier, qui accomplissent la salât, s’acquittent de la zakât et ne redoutent que le Seigneur…</w:t>
      </w:r>
      <w:r w:rsidRPr="00C67741">
        <w:rPr>
          <w:rFonts w:asciiTheme="majorBidi" w:hAnsiTheme="majorBidi" w:cstheme="majorBidi"/>
          <w:b/>
          <w:bCs/>
          <w:sz w:val="24"/>
          <w:szCs w:val="24"/>
        </w:rPr>
        <w:t xml:space="preserve">» </w:t>
      </w:r>
      <w:r w:rsidRPr="00C67741">
        <w:rPr>
          <w:rStyle w:val="SonnotBavurusu"/>
          <w:rFonts w:asciiTheme="majorBidi" w:hAnsiTheme="majorBidi" w:cstheme="majorBidi"/>
          <w:b/>
          <w:bCs/>
          <w:sz w:val="24"/>
          <w:szCs w:val="24"/>
        </w:rPr>
        <w:endnoteReference w:id="3"/>
      </w:r>
      <w:r w:rsidRPr="00C67741">
        <w:rPr>
          <w:rFonts w:asciiTheme="majorBidi" w:hAnsiTheme="majorBidi" w:cstheme="majorBidi"/>
          <w:b/>
          <w:bCs/>
          <w:sz w:val="24"/>
          <w:szCs w:val="24"/>
        </w:rPr>
        <w:t xml:space="preserve"> </w:t>
      </w:r>
      <w:r w:rsidRPr="00C67741">
        <w:rPr>
          <w:rFonts w:asciiTheme="majorBidi" w:hAnsiTheme="majorBidi" w:cstheme="majorBidi"/>
          <w:sz w:val="24"/>
          <w:szCs w:val="24"/>
        </w:rPr>
        <w:t>Effectivement, construire une mosquée est important. Cependant, le plus important est de construire</w:t>
      </w:r>
      <w:bookmarkStart w:id="0" w:name="_GoBack"/>
      <w:bookmarkEnd w:id="0"/>
      <w:r w:rsidRPr="00C67741">
        <w:rPr>
          <w:rFonts w:asciiTheme="majorBidi" w:hAnsiTheme="majorBidi" w:cstheme="majorBidi"/>
          <w:sz w:val="24"/>
          <w:szCs w:val="24"/>
        </w:rPr>
        <w:t xml:space="preserve"> nos mosquées par notre présence. Nous devons unir nos esprits et nos cœurs avec l'atmosphère paisible de la mosquée. Il faut animer nos mosquées avec des femmes, des hommes, des enfants, des jeunes et des personnes âgées. Il s'agit de renforcer la loyauté dans notre relation avec notre Seigneur et les personnes dans nos mosquées qui représentent l’École de la Sagesse.</w:t>
      </w:r>
    </w:p>
    <w:p w14:paraId="2B133596" w14:textId="10A46D03" w:rsidR="00C67741" w:rsidRPr="00C67741" w:rsidRDefault="00C67741" w:rsidP="00C67741">
      <w:pPr>
        <w:spacing w:after="0" w:line="264" w:lineRule="auto"/>
        <w:ind w:firstLine="567"/>
        <w:jc w:val="both"/>
        <w:rPr>
          <w:rFonts w:asciiTheme="majorBidi" w:hAnsiTheme="majorBidi" w:cstheme="majorBidi"/>
          <w:sz w:val="24"/>
          <w:szCs w:val="24"/>
        </w:rPr>
      </w:pPr>
      <w:r w:rsidRPr="00C67741">
        <w:rPr>
          <w:rFonts w:asciiTheme="majorBidi" w:hAnsiTheme="majorBidi" w:cstheme="majorBidi"/>
          <w:b/>
          <w:bCs/>
          <w:sz w:val="24"/>
          <w:szCs w:val="24"/>
        </w:rPr>
        <w:t>Chers musulmans !</w:t>
      </w:r>
    </w:p>
    <w:p w14:paraId="1AFB908A" w14:textId="24E12D40" w:rsidR="00C67741" w:rsidRPr="00C67741" w:rsidRDefault="00C67741" w:rsidP="00C67741">
      <w:pPr>
        <w:spacing w:after="120" w:line="264" w:lineRule="auto"/>
        <w:ind w:firstLine="567"/>
        <w:jc w:val="both"/>
        <w:rPr>
          <w:rFonts w:asciiTheme="majorBidi" w:hAnsiTheme="majorBidi" w:cstheme="majorBidi"/>
          <w:sz w:val="24"/>
          <w:szCs w:val="24"/>
        </w:rPr>
      </w:pPr>
      <w:r w:rsidRPr="00C67741">
        <w:rPr>
          <w:rFonts w:asciiTheme="majorBidi" w:hAnsiTheme="majorBidi" w:cstheme="majorBidi"/>
          <w:sz w:val="24"/>
          <w:szCs w:val="24"/>
        </w:rPr>
        <w:t xml:space="preserve">Chaque année, la « Semaine des mosquées et des responsables religieux » est célébrée du 1er au 7 octobre. Notre Présidence </w:t>
      </w:r>
      <w:r w:rsidRPr="00C67741">
        <w:rPr>
          <w:rFonts w:asciiTheme="majorBidi" w:hAnsiTheme="majorBidi" w:cstheme="majorBidi"/>
          <w:bCs/>
          <w:sz w:val="24"/>
          <w:szCs w:val="24"/>
        </w:rPr>
        <w:t xml:space="preserve">a identifié le thème de cette année comme </w:t>
      </w:r>
      <w:r w:rsidRPr="00C67741">
        <w:rPr>
          <w:rFonts w:asciiTheme="majorBidi" w:hAnsiTheme="majorBidi" w:cstheme="majorBidi"/>
          <w:sz w:val="24"/>
          <w:szCs w:val="24"/>
        </w:rPr>
        <w:t xml:space="preserve">étant « La mosquée, les responsables religieux et la loyauté ». A l'occasion de cette semaine, </w:t>
      </w:r>
      <w:r w:rsidRPr="00C67741">
        <w:rPr>
          <w:rFonts w:asciiTheme="majorBidi" w:hAnsiTheme="majorBidi" w:cstheme="majorBidi"/>
          <w:bCs/>
          <w:sz w:val="24"/>
          <w:szCs w:val="24"/>
        </w:rPr>
        <w:t>nous nous efforcerons de prendre conscience de la place de la mosquée dans nos vies et dans nos cœurs.</w:t>
      </w:r>
      <w:r w:rsidRPr="00C67741">
        <w:rPr>
          <w:rFonts w:asciiTheme="majorBidi" w:hAnsiTheme="majorBidi" w:cstheme="majorBidi"/>
          <w:sz w:val="24"/>
          <w:szCs w:val="24"/>
        </w:rPr>
        <w:t xml:space="preserve"> </w:t>
      </w:r>
      <w:r w:rsidRPr="00C67741">
        <w:rPr>
          <w:rFonts w:asciiTheme="majorBidi" w:hAnsiTheme="majorBidi" w:cstheme="majorBidi"/>
          <w:bCs/>
          <w:sz w:val="24"/>
          <w:szCs w:val="24"/>
        </w:rPr>
        <w:t>Nous nous souviendrons avec compassion et gratitude</w:t>
      </w:r>
      <w:r w:rsidRPr="00C67741">
        <w:rPr>
          <w:rFonts w:asciiTheme="majorBidi" w:hAnsiTheme="majorBidi" w:cstheme="majorBidi"/>
          <w:sz w:val="24"/>
          <w:szCs w:val="24"/>
        </w:rPr>
        <w:t xml:space="preserve"> </w:t>
      </w:r>
      <w:r w:rsidRPr="00C67741">
        <w:rPr>
          <w:rFonts w:asciiTheme="majorBidi" w:hAnsiTheme="majorBidi" w:cstheme="majorBidi"/>
          <w:bCs/>
          <w:sz w:val="24"/>
          <w:szCs w:val="24"/>
        </w:rPr>
        <w:t>des personnes qui se sont consacrées aux services religieux, de nos enseignants dévoués et de notre chère communauté et cher peuple, qui a construit, restauré et redonné vie à nos mosquées.</w:t>
      </w:r>
    </w:p>
    <w:p w14:paraId="3FE4B7D4" w14:textId="0A6933F8" w:rsidR="00C67741" w:rsidRPr="00C67741" w:rsidRDefault="00C67741" w:rsidP="00C67741">
      <w:pPr>
        <w:spacing w:after="120" w:line="264" w:lineRule="auto"/>
        <w:ind w:firstLine="567"/>
        <w:jc w:val="both"/>
        <w:rPr>
          <w:rFonts w:asciiTheme="majorBidi" w:hAnsiTheme="majorBidi" w:cstheme="majorBidi"/>
          <w:sz w:val="24"/>
          <w:szCs w:val="24"/>
        </w:rPr>
      </w:pPr>
      <w:r w:rsidRPr="00C67741">
        <w:rPr>
          <w:rFonts w:asciiTheme="majorBidi" w:hAnsiTheme="majorBidi" w:cstheme="majorBidi"/>
          <w:sz w:val="24"/>
          <w:szCs w:val="24"/>
        </w:rPr>
        <w:t>Je prie notre Seigneur le Tout-Puissant pour que la Semaine des mosquées et des responsables religieux apporte des bienfaits à tous. Je termine ma khoutba par le hadith suivant de notre Prophète (sws), qui exprime l'importance de la loyauté envers la mosquée et les fidèles :</w:t>
      </w:r>
      <w:r w:rsidRPr="00C67741">
        <w:rPr>
          <w:rFonts w:asciiTheme="majorBidi" w:hAnsiTheme="majorBidi" w:cstheme="majorBidi"/>
          <w:b/>
          <w:bCs/>
          <w:sz w:val="24"/>
          <w:szCs w:val="24"/>
        </w:rPr>
        <w:t xml:space="preserve"> « </w:t>
      </w:r>
      <w:r w:rsidRPr="00C67741">
        <w:rPr>
          <w:rFonts w:asciiTheme="majorBidi" w:eastAsia="Calibri" w:hAnsiTheme="majorBidi" w:cstheme="majorBidi"/>
          <w:b/>
          <w:bCs/>
          <w:sz w:val="24"/>
          <w:szCs w:val="24"/>
        </w:rPr>
        <w:t>Si vous voyez une personne se rendre constamment à la mosquée</w:t>
      </w:r>
      <w:r w:rsidRPr="00C67741">
        <w:rPr>
          <w:rFonts w:asciiTheme="majorBidi" w:eastAsia="Calibri" w:hAnsiTheme="majorBidi" w:cstheme="majorBidi"/>
          <w:b/>
          <w:sz w:val="24"/>
          <w:szCs w:val="24"/>
        </w:rPr>
        <w:t xml:space="preserve">, </w:t>
      </w:r>
      <w:r w:rsidRPr="00C67741">
        <w:rPr>
          <w:rFonts w:asciiTheme="majorBidi" w:hAnsiTheme="majorBidi" w:cstheme="majorBidi"/>
          <w:b/>
          <w:bCs/>
          <w:sz w:val="24"/>
          <w:szCs w:val="24"/>
        </w:rPr>
        <w:t>témoignez qu’il a la foi. »</w:t>
      </w:r>
      <w:r w:rsidRPr="00C67741">
        <w:rPr>
          <w:rStyle w:val="SonnotBavurusu"/>
          <w:rFonts w:asciiTheme="majorBidi" w:hAnsiTheme="majorBidi" w:cstheme="majorBidi"/>
          <w:b/>
          <w:bCs/>
          <w:sz w:val="24"/>
          <w:szCs w:val="24"/>
        </w:rPr>
        <w:endnoteReference w:id="4"/>
      </w:r>
    </w:p>
    <w:sectPr w:rsidR="00C67741" w:rsidRPr="00C67741" w:rsidSect="00C67741">
      <w:endnotePr>
        <w:numFmt w:val="decimal"/>
      </w:endnotePr>
      <w:pgSz w:w="11906" w:h="16838"/>
      <w:pgMar w:top="624" w:right="624" w:bottom="624" w:left="624" w:header="720" w:footer="720" w:gutter="0"/>
      <w:cols w:num="2"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A8A0" w14:textId="77777777" w:rsidR="00437FAA" w:rsidRDefault="00437FAA" w:rsidP="00CF6BD5">
      <w:pPr>
        <w:spacing w:after="0" w:line="240" w:lineRule="auto"/>
      </w:pPr>
      <w:r>
        <w:separator/>
      </w:r>
    </w:p>
  </w:endnote>
  <w:endnote w:type="continuationSeparator" w:id="0">
    <w:p w14:paraId="1FEBD960" w14:textId="77777777" w:rsidR="00437FAA" w:rsidRDefault="00437FAA" w:rsidP="00CF6BD5">
      <w:pPr>
        <w:spacing w:after="0" w:line="240" w:lineRule="auto"/>
      </w:pPr>
      <w:r>
        <w:continuationSeparator/>
      </w:r>
    </w:p>
  </w:endnote>
  <w:endnote w:id="1">
    <w:p w14:paraId="446D149C" w14:textId="1997E9BE" w:rsidR="00C67741" w:rsidRPr="00C67741" w:rsidRDefault="00C67741" w:rsidP="00C67741">
      <w:pPr>
        <w:pStyle w:val="SonnotMetni"/>
        <w:rPr>
          <w:rFonts w:asciiTheme="majorBidi" w:hAnsiTheme="majorBidi" w:cstheme="majorBidi"/>
          <w:lang w:val="en-US"/>
        </w:rPr>
      </w:pPr>
      <w:r w:rsidRPr="00C67741">
        <w:rPr>
          <w:rStyle w:val="FootnoteCharacters"/>
          <w:rFonts w:asciiTheme="majorBidi" w:hAnsiTheme="majorBidi" w:cstheme="majorBidi"/>
        </w:rPr>
        <w:endnoteRef/>
      </w:r>
      <w:r>
        <w:rPr>
          <w:rFonts w:asciiTheme="majorBidi" w:hAnsiTheme="majorBidi" w:cstheme="majorBidi"/>
          <w:lang w:val="en-US"/>
        </w:rPr>
        <w:t xml:space="preserve"> </w:t>
      </w:r>
      <w:r w:rsidRPr="00C67741">
        <w:rPr>
          <w:rFonts w:asciiTheme="majorBidi" w:hAnsiTheme="majorBidi" w:cstheme="majorBidi"/>
          <w:lang w:val="en-US"/>
        </w:rPr>
        <w:t>Bukhârî, Salât, 72.</w:t>
      </w:r>
    </w:p>
  </w:endnote>
  <w:endnote w:id="2">
    <w:p w14:paraId="27BC8149" w14:textId="51C6D7C1" w:rsidR="00C67741" w:rsidRPr="00C67741" w:rsidRDefault="00C67741" w:rsidP="00C67741">
      <w:pPr>
        <w:pStyle w:val="SonnotMetni"/>
        <w:rPr>
          <w:rFonts w:asciiTheme="majorBidi" w:hAnsiTheme="majorBidi" w:cstheme="majorBidi"/>
          <w:lang w:val="en-US"/>
        </w:rPr>
      </w:pPr>
      <w:r w:rsidRPr="00C67741">
        <w:rPr>
          <w:rStyle w:val="FootnoteCharacters"/>
          <w:rFonts w:asciiTheme="majorBidi" w:hAnsiTheme="majorBidi" w:cstheme="majorBidi"/>
        </w:rPr>
        <w:endnoteRef/>
      </w:r>
      <w:r>
        <w:rPr>
          <w:rFonts w:asciiTheme="majorBidi" w:hAnsiTheme="majorBidi" w:cstheme="majorBidi"/>
          <w:lang w:val="en-US"/>
        </w:rPr>
        <w:t xml:space="preserve"> </w:t>
      </w:r>
      <w:r w:rsidRPr="00C67741">
        <w:rPr>
          <w:rFonts w:asciiTheme="majorBidi" w:hAnsiTheme="majorBidi" w:cstheme="majorBidi"/>
          <w:lang w:val="en-US"/>
        </w:rPr>
        <w:t>Muslim, Masajid, 288.</w:t>
      </w:r>
    </w:p>
  </w:endnote>
  <w:endnote w:id="3">
    <w:p w14:paraId="05B8947B" w14:textId="529074B0" w:rsidR="00C67741" w:rsidRPr="00C67741" w:rsidRDefault="00C67741" w:rsidP="00C67741">
      <w:pPr>
        <w:pStyle w:val="SonnotMetni"/>
        <w:rPr>
          <w:rFonts w:asciiTheme="majorBidi" w:hAnsiTheme="majorBidi" w:cstheme="majorBidi"/>
          <w:lang w:val="en-US"/>
        </w:rPr>
      </w:pPr>
      <w:r w:rsidRPr="00C67741">
        <w:rPr>
          <w:rStyle w:val="FootnoteCharacters"/>
          <w:rFonts w:asciiTheme="majorBidi" w:hAnsiTheme="majorBidi" w:cstheme="majorBidi"/>
        </w:rPr>
        <w:endnoteRef/>
      </w:r>
      <w:r>
        <w:rPr>
          <w:rFonts w:asciiTheme="majorBidi" w:hAnsiTheme="majorBidi" w:cstheme="majorBidi"/>
          <w:lang w:val="en-US"/>
        </w:rPr>
        <w:t xml:space="preserve"> </w:t>
      </w:r>
      <w:r w:rsidRPr="00C67741">
        <w:rPr>
          <w:rFonts w:asciiTheme="majorBidi" w:hAnsiTheme="majorBidi" w:cstheme="majorBidi"/>
          <w:lang w:val="en-US"/>
        </w:rPr>
        <w:t>At-Tawba, 9/18.</w:t>
      </w:r>
    </w:p>
  </w:endnote>
  <w:endnote w:id="4">
    <w:p w14:paraId="1524E6B0" w14:textId="7CECFA28" w:rsidR="00C67741" w:rsidRDefault="00C67741" w:rsidP="00C67741">
      <w:pPr>
        <w:pStyle w:val="SonnotMetni"/>
        <w:rPr>
          <w:rFonts w:asciiTheme="majorBidi" w:hAnsiTheme="majorBidi" w:cstheme="majorBidi"/>
        </w:rPr>
      </w:pPr>
      <w:r w:rsidRPr="00C67741">
        <w:rPr>
          <w:rStyle w:val="FootnoteCharacters"/>
          <w:rFonts w:asciiTheme="majorBidi" w:hAnsiTheme="majorBidi" w:cstheme="majorBidi"/>
        </w:rPr>
        <w:endnoteRef/>
      </w:r>
      <w:r>
        <w:rPr>
          <w:rFonts w:asciiTheme="majorBidi" w:hAnsiTheme="majorBidi" w:cstheme="majorBidi"/>
        </w:rPr>
        <w:t xml:space="preserve"> </w:t>
      </w:r>
      <w:r w:rsidRPr="00C67741">
        <w:rPr>
          <w:rFonts w:asciiTheme="majorBidi" w:hAnsiTheme="majorBidi" w:cstheme="majorBidi"/>
        </w:rPr>
        <w:t>Tirmidhi, Iman, 8 ; Ibn Maja, Masajid, 19.</w:t>
      </w:r>
    </w:p>
    <w:p w14:paraId="3529A4F5" w14:textId="2E6581AC" w:rsidR="00C67741" w:rsidRDefault="00C67741" w:rsidP="00C67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pPr>
      <w:r w:rsidRPr="00C67741">
        <w:rPr>
          <w:rFonts w:asciiTheme="majorBidi" w:eastAsia="Times New Roman" w:hAnsiTheme="majorBidi" w:cstheme="majorBidi"/>
          <w:b/>
          <w:bCs/>
          <w:i/>
          <w:iCs/>
          <w:sz w:val="24"/>
          <w:szCs w:val="24"/>
          <w:lang w:val="fr-FR" w:eastAsia="tr-TR"/>
        </w:rPr>
        <w:t>Direction générale des services religieux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3394" w14:textId="77777777" w:rsidR="00437FAA" w:rsidRDefault="00437FAA" w:rsidP="00CF6BD5">
      <w:pPr>
        <w:spacing w:after="0" w:line="240" w:lineRule="auto"/>
      </w:pPr>
      <w:r>
        <w:separator/>
      </w:r>
    </w:p>
  </w:footnote>
  <w:footnote w:type="continuationSeparator" w:id="0">
    <w:p w14:paraId="0FD2B7E6" w14:textId="77777777" w:rsidR="00437FAA" w:rsidRDefault="00437FAA"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07A2C"/>
    <w:rsid w:val="0001044A"/>
    <w:rsid w:val="000114B7"/>
    <w:rsid w:val="00011A89"/>
    <w:rsid w:val="00011CD0"/>
    <w:rsid w:val="00011EC7"/>
    <w:rsid w:val="000123C3"/>
    <w:rsid w:val="0001300C"/>
    <w:rsid w:val="0001313C"/>
    <w:rsid w:val="00013408"/>
    <w:rsid w:val="00013C14"/>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3962"/>
    <w:rsid w:val="00034402"/>
    <w:rsid w:val="00034617"/>
    <w:rsid w:val="0003495F"/>
    <w:rsid w:val="00034C8E"/>
    <w:rsid w:val="0003535F"/>
    <w:rsid w:val="00035600"/>
    <w:rsid w:val="000357DD"/>
    <w:rsid w:val="0003599D"/>
    <w:rsid w:val="00035B1D"/>
    <w:rsid w:val="00036256"/>
    <w:rsid w:val="00036927"/>
    <w:rsid w:val="00036BD9"/>
    <w:rsid w:val="00036F8A"/>
    <w:rsid w:val="00037294"/>
    <w:rsid w:val="000372FA"/>
    <w:rsid w:val="000376CD"/>
    <w:rsid w:val="0003774C"/>
    <w:rsid w:val="0004044C"/>
    <w:rsid w:val="0004048F"/>
    <w:rsid w:val="00040E6E"/>
    <w:rsid w:val="000413CF"/>
    <w:rsid w:val="000415B6"/>
    <w:rsid w:val="00041F36"/>
    <w:rsid w:val="00042840"/>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E3"/>
    <w:rsid w:val="00057209"/>
    <w:rsid w:val="0006086A"/>
    <w:rsid w:val="00060969"/>
    <w:rsid w:val="00060B0F"/>
    <w:rsid w:val="00060B2B"/>
    <w:rsid w:val="00060C3C"/>
    <w:rsid w:val="0006136F"/>
    <w:rsid w:val="0006147B"/>
    <w:rsid w:val="000614F1"/>
    <w:rsid w:val="000617E2"/>
    <w:rsid w:val="000619CD"/>
    <w:rsid w:val="00062286"/>
    <w:rsid w:val="000626F7"/>
    <w:rsid w:val="00063802"/>
    <w:rsid w:val="00063C8D"/>
    <w:rsid w:val="000642A9"/>
    <w:rsid w:val="0006437D"/>
    <w:rsid w:val="000643B2"/>
    <w:rsid w:val="0006456F"/>
    <w:rsid w:val="00064DD3"/>
    <w:rsid w:val="0006522C"/>
    <w:rsid w:val="0006546A"/>
    <w:rsid w:val="0006555B"/>
    <w:rsid w:val="00066D6D"/>
    <w:rsid w:val="0006754E"/>
    <w:rsid w:val="000676DD"/>
    <w:rsid w:val="0006798D"/>
    <w:rsid w:val="0007040F"/>
    <w:rsid w:val="0007065B"/>
    <w:rsid w:val="0007072B"/>
    <w:rsid w:val="0007107D"/>
    <w:rsid w:val="000713AD"/>
    <w:rsid w:val="00072857"/>
    <w:rsid w:val="000738EF"/>
    <w:rsid w:val="00073CFF"/>
    <w:rsid w:val="00074196"/>
    <w:rsid w:val="00074424"/>
    <w:rsid w:val="00074CC2"/>
    <w:rsid w:val="000750C6"/>
    <w:rsid w:val="00075289"/>
    <w:rsid w:val="000763FC"/>
    <w:rsid w:val="00076456"/>
    <w:rsid w:val="000776AA"/>
    <w:rsid w:val="00080242"/>
    <w:rsid w:val="0008071E"/>
    <w:rsid w:val="00081138"/>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D8A"/>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48E"/>
    <w:rsid w:val="000B0B59"/>
    <w:rsid w:val="000B22C3"/>
    <w:rsid w:val="000B243A"/>
    <w:rsid w:val="000B315B"/>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152"/>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B9A"/>
    <w:rsid w:val="000F2F09"/>
    <w:rsid w:val="000F2F4C"/>
    <w:rsid w:val="000F3A40"/>
    <w:rsid w:val="000F5915"/>
    <w:rsid w:val="000F607B"/>
    <w:rsid w:val="000F6D60"/>
    <w:rsid w:val="000F6E72"/>
    <w:rsid w:val="000F728B"/>
    <w:rsid w:val="000F7393"/>
    <w:rsid w:val="000F7683"/>
    <w:rsid w:val="000F7A5F"/>
    <w:rsid w:val="00100C52"/>
    <w:rsid w:val="00101FA0"/>
    <w:rsid w:val="0010240F"/>
    <w:rsid w:val="00102BBD"/>
    <w:rsid w:val="001036A2"/>
    <w:rsid w:val="0010450A"/>
    <w:rsid w:val="001051B2"/>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91D"/>
    <w:rsid w:val="00124B71"/>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4D7B"/>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67A1F"/>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3D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F4B"/>
    <w:rsid w:val="0019142D"/>
    <w:rsid w:val="001921A5"/>
    <w:rsid w:val="00192B00"/>
    <w:rsid w:val="001932A7"/>
    <w:rsid w:val="001934D0"/>
    <w:rsid w:val="00193553"/>
    <w:rsid w:val="00193BDE"/>
    <w:rsid w:val="00193FE7"/>
    <w:rsid w:val="00194719"/>
    <w:rsid w:val="00195762"/>
    <w:rsid w:val="00195A36"/>
    <w:rsid w:val="0019619F"/>
    <w:rsid w:val="0019676F"/>
    <w:rsid w:val="00196D3A"/>
    <w:rsid w:val="00196DDE"/>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3DE"/>
    <w:rsid w:val="001C480C"/>
    <w:rsid w:val="001C4D76"/>
    <w:rsid w:val="001C4EB4"/>
    <w:rsid w:val="001C56F2"/>
    <w:rsid w:val="001C5B9E"/>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1D2"/>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2ED"/>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BFC"/>
    <w:rsid w:val="002211B1"/>
    <w:rsid w:val="002223ED"/>
    <w:rsid w:val="00222D85"/>
    <w:rsid w:val="00224133"/>
    <w:rsid w:val="0022424E"/>
    <w:rsid w:val="00224697"/>
    <w:rsid w:val="002246D5"/>
    <w:rsid w:val="002249A3"/>
    <w:rsid w:val="00224AEF"/>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C18"/>
    <w:rsid w:val="00233C8B"/>
    <w:rsid w:val="00233D94"/>
    <w:rsid w:val="002347DE"/>
    <w:rsid w:val="00234C2C"/>
    <w:rsid w:val="002358A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DDA"/>
    <w:rsid w:val="00250146"/>
    <w:rsid w:val="0025029B"/>
    <w:rsid w:val="00250691"/>
    <w:rsid w:val="00250794"/>
    <w:rsid w:val="002507FF"/>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403"/>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1CF1"/>
    <w:rsid w:val="002A24E2"/>
    <w:rsid w:val="002A38BE"/>
    <w:rsid w:val="002A3BA7"/>
    <w:rsid w:val="002A419A"/>
    <w:rsid w:val="002A451E"/>
    <w:rsid w:val="002A4BE2"/>
    <w:rsid w:val="002A4F6D"/>
    <w:rsid w:val="002A6037"/>
    <w:rsid w:val="002A62B4"/>
    <w:rsid w:val="002A6D09"/>
    <w:rsid w:val="002A7EEB"/>
    <w:rsid w:val="002B0663"/>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6C78"/>
    <w:rsid w:val="002B770D"/>
    <w:rsid w:val="002B7FD3"/>
    <w:rsid w:val="002C19C9"/>
    <w:rsid w:val="002C2139"/>
    <w:rsid w:val="002C2F77"/>
    <w:rsid w:val="002C31A5"/>
    <w:rsid w:val="002C4C0C"/>
    <w:rsid w:val="002C53F9"/>
    <w:rsid w:val="002C655A"/>
    <w:rsid w:val="002C6D3B"/>
    <w:rsid w:val="002C6FF7"/>
    <w:rsid w:val="002C7D73"/>
    <w:rsid w:val="002C7E18"/>
    <w:rsid w:val="002D0C4A"/>
    <w:rsid w:val="002D1381"/>
    <w:rsid w:val="002D1AA2"/>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946"/>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C44"/>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77A"/>
    <w:rsid w:val="003964B0"/>
    <w:rsid w:val="003969F3"/>
    <w:rsid w:val="00396F71"/>
    <w:rsid w:val="0039717A"/>
    <w:rsid w:val="003978A4"/>
    <w:rsid w:val="00397B5A"/>
    <w:rsid w:val="00397BD5"/>
    <w:rsid w:val="003A10C0"/>
    <w:rsid w:val="003A16BA"/>
    <w:rsid w:val="003A2050"/>
    <w:rsid w:val="003A2450"/>
    <w:rsid w:val="003A2893"/>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0CAC"/>
    <w:rsid w:val="003C1083"/>
    <w:rsid w:val="003C1BA9"/>
    <w:rsid w:val="003C1E21"/>
    <w:rsid w:val="003C2254"/>
    <w:rsid w:val="003C2E53"/>
    <w:rsid w:val="003C3617"/>
    <w:rsid w:val="003C3918"/>
    <w:rsid w:val="003C4AB2"/>
    <w:rsid w:val="003C5017"/>
    <w:rsid w:val="003C53CA"/>
    <w:rsid w:val="003C65B2"/>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217"/>
    <w:rsid w:val="003D7453"/>
    <w:rsid w:val="003D79FA"/>
    <w:rsid w:val="003E0122"/>
    <w:rsid w:val="003E0BA8"/>
    <w:rsid w:val="003E1482"/>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800"/>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4170"/>
    <w:rsid w:val="0042417B"/>
    <w:rsid w:val="00425C7A"/>
    <w:rsid w:val="0043005E"/>
    <w:rsid w:val="00430453"/>
    <w:rsid w:val="00430F58"/>
    <w:rsid w:val="004311A4"/>
    <w:rsid w:val="004323D1"/>
    <w:rsid w:val="004333D7"/>
    <w:rsid w:val="0043377E"/>
    <w:rsid w:val="00433E52"/>
    <w:rsid w:val="0043471A"/>
    <w:rsid w:val="00434950"/>
    <w:rsid w:val="00434DD4"/>
    <w:rsid w:val="00434FFE"/>
    <w:rsid w:val="00435155"/>
    <w:rsid w:val="00436632"/>
    <w:rsid w:val="004366A7"/>
    <w:rsid w:val="00436FC9"/>
    <w:rsid w:val="00437A6D"/>
    <w:rsid w:val="00437FAA"/>
    <w:rsid w:val="00440895"/>
    <w:rsid w:val="00440A7D"/>
    <w:rsid w:val="004414DD"/>
    <w:rsid w:val="00441CBE"/>
    <w:rsid w:val="00442102"/>
    <w:rsid w:val="004427AA"/>
    <w:rsid w:val="00443124"/>
    <w:rsid w:val="004437B3"/>
    <w:rsid w:val="00443998"/>
    <w:rsid w:val="004440F1"/>
    <w:rsid w:val="004450B9"/>
    <w:rsid w:val="004456C6"/>
    <w:rsid w:val="00445E49"/>
    <w:rsid w:val="00446C60"/>
    <w:rsid w:val="00446CC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90657"/>
    <w:rsid w:val="00490BDE"/>
    <w:rsid w:val="004918C5"/>
    <w:rsid w:val="00492229"/>
    <w:rsid w:val="00492BE5"/>
    <w:rsid w:val="00492E07"/>
    <w:rsid w:val="00494008"/>
    <w:rsid w:val="0049494B"/>
    <w:rsid w:val="00495768"/>
    <w:rsid w:val="00495AAC"/>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546"/>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048"/>
    <w:rsid w:val="004F55CC"/>
    <w:rsid w:val="004F5BB9"/>
    <w:rsid w:val="004F6033"/>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66C5"/>
    <w:rsid w:val="005071D8"/>
    <w:rsid w:val="00510365"/>
    <w:rsid w:val="00511152"/>
    <w:rsid w:val="00511925"/>
    <w:rsid w:val="00511B53"/>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5A8"/>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139E"/>
    <w:rsid w:val="00552220"/>
    <w:rsid w:val="0055225F"/>
    <w:rsid w:val="00552F74"/>
    <w:rsid w:val="005536E6"/>
    <w:rsid w:val="00553D0B"/>
    <w:rsid w:val="0055428B"/>
    <w:rsid w:val="00555151"/>
    <w:rsid w:val="0055683D"/>
    <w:rsid w:val="005569DF"/>
    <w:rsid w:val="00557184"/>
    <w:rsid w:val="005571CF"/>
    <w:rsid w:val="005572F5"/>
    <w:rsid w:val="00557AB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4F"/>
    <w:rsid w:val="0057284A"/>
    <w:rsid w:val="005738CF"/>
    <w:rsid w:val="0057403A"/>
    <w:rsid w:val="00574300"/>
    <w:rsid w:val="00574715"/>
    <w:rsid w:val="0057493A"/>
    <w:rsid w:val="0057542D"/>
    <w:rsid w:val="005754AB"/>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54B"/>
    <w:rsid w:val="0058771A"/>
    <w:rsid w:val="00587911"/>
    <w:rsid w:val="00590245"/>
    <w:rsid w:val="00590C4F"/>
    <w:rsid w:val="00590D4C"/>
    <w:rsid w:val="005917F7"/>
    <w:rsid w:val="00591FFE"/>
    <w:rsid w:val="0059270A"/>
    <w:rsid w:val="00593361"/>
    <w:rsid w:val="00593A0B"/>
    <w:rsid w:val="00593A73"/>
    <w:rsid w:val="00593C67"/>
    <w:rsid w:val="00593DD4"/>
    <w:rsid w:val="00594B8E"/>
    <w:rsid w:val="00596B20"/>
    <w:rsid w:val="005A0F14"/>
    <w:rsid w:val="005A1022"/>
    <w:rsid w:val="005A1494"/>
    <w:rsid w:val="005A23F5"/>
    <w:rsid w:val="005A25E2"/>
    <w:rsid w:val="005A3B82"/>
    <w:rsid w:val="005A4405"/>
    <w:rsid w:val="005A55E1"/>
    <w:rsid w:val="005A7638"/>
    <w:rsid w:val="005A7D24"/>
    <w:rsid w:val="005B07D5"/>
    <w:rsid w:val="005B0AF0"/>
    <w:rsid w:val="005B0B97"/>
    <w:rsid w:val="005B0FF9"/>
    <w:rsid w:val="005B2B33"/>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0B8"/>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5B39"/>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DC4"/>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6008AE"/>
    <w:rsid w:val="00600923"/>
    <w:rsid w:val="006014A5"/>
    <w:rsid w:val="006017D6"/>
    <w:rsid w:val="006027D6"/>
    <w:rsid w:val="00603D9B"/>
    <w:rsid w:val="0060415C"/>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2E2"/>
    <w:rsid w:val="00631BBC"/>
    <w:rsid w:val="006325A6"/>
    <w:rsid w:val="00632B69"/>
    <w:rsid w:val="006330FD"/>
    <w:rsid w:val="00633F15"/>
    <w:rsid w:val="00635DC8"/>
    <w:rsid w:val="006360E6"/>
    <w:rsid w:val="006361BF"/>
    <w:rsid w:val="006373F6"/>
    <w:rsid w:val="00637F10"/>
    <w:rsid w:val="00640132"/>
    <w:rsid w:val="006402B6"/>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601"/>
    <w:rsid w:val="00662C63"/>
    <w:rsid w:val="0066319E"/>
    <w:rsid w:val="00663F6E"/>
    <w:rsid w:val="00664652"/>
    <w:rsid w:val="00664961"/>
    <w:rsid w:val="00664A43"/>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B97"/>
    <w:rsid w:val="00683F79"/>
    <w:rsid w:val="0068495A"/>
    <w:rsid w:val="006851F5"/>
    <w:rsid w:val="006852E3"/>
    <w:rsid w:val="006859DA"/>
    <w:rsid w:val="00685F03"/>
    <w:rsid w:val="00686810"/>
    <w:rsid w:val="0068747C"/>
    <w:rsid w:val="006902D9"/>
    <w:rsid w:val="00690F4E"/>
    <w:rsid w:val="0069136C"/>
    <w:rsid w:val="00692205"/>
    <w:rsid w:val="00692F63"/>
    <w:rsid w:val="006935FA"/>
    <w:rsid w:val="006937EB"/>
    <w:rsid w:val="006942EA"/>
    <w:rsid w:val="006943EE"/>
    <w:rsid w:val="00694469"/>
    <w:rsid w:val="00694650"/>
    <w:rsid w:val="00694A77"/>
    <w:rsid w:val="00694C15"/>
    <w:rsid w:val="00695BB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35A"/>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2372"/>
    <w:rsid w:val="006C3A9C"/>
    <w:rsid w:val="006C4047"/>
    <w:rsid w:val="006C43CE"/>
    <w:rsid w:val="006C48B5"/>
    <w:rsid w:val="006C5928"/>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2C61"/>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AB3"/>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17F41"/>
    <w:rsid w:val="0072057B"/>
    <w:rsid w:val="00720588"/>
    <w:rsid w:val="007209A0"/>
    <w:rsid w:val="00720E93"/>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086"/>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475"/>
    <w:rsid w:val="007626C7"/>
    <w:rsid w:val="0076281E"/>
    <w:rsid w:val="0076282F"/>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214"/>
    <w:rsid w:val="00782687"/>
    <w:rsid w:val="00782CA6"/>
    <w:rsid w:val="00782F41"/>
    <w:rsid w:val="00783543"/>
    <w:rsid w:val="00783767"/>
    <w:rsid w:val="0078483C"/>
    <w:rsid w:val="00784C45"/>
    <w:rsid w:val="00784CCE"/>
    <w:rsid w:val="007855C6"/>
    <w:rsid w:val="00786059"/>
    <w:rsid w:val="007868C0"/>
    <w:rsid w:val="00786EA5"/>
    <w:rsid w:val="00790A76"/>
    <w:rsid w:val="00790C22"/>
    <w:rsid w:val="00790C32"/>
    <w:rsid w:val="00790D64"/>
    <w:rsid w:val="00790F28"/>
    <w:rsid w:val="00791A5D"/>
    <w:rsid w:val="007932F5"/>
    <w:rsid w:val="00793384"/>
    <w:rsid w:val="00793602"/>
    <w:rsid w:val="0079425B"/>
    <w:rsid w:val="00794809"/>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30D"/>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2B47"/>
    <w:rsid w:val="007D300D"/>
    <w:rsid w:val="007D341B"/>
    <w:rsid w:val="007D3CF4"/>
    <w:rsid w:val="007D55D8"/>
    <w:rsid w:val="007D5909"/>
    <w:rsid w:val="007D599C"/>
    <w:rsid w:val="007D697E"/>
    <w:rsid w:val="007D70AF"/>
    <w:rsid w:val="007D756C"/>
    <w:rsid w:val="007D7E75"/>
    <w:rsid w:val="007E0208"/>
    <w:rsid w:val="007E0298"/>
    <w:rsid w:val="007E1B91"/>
    <w:rsid w:val="007E2094"/>
    <w:rsid w:val="007E21BE"/>
    <w:rsid w:val="007E2772"/>
    <w:rsid w:val="007E2CAE"/>
    <w:rsid w:val="007E2E85"/>
    <w:rsid w:val="007E35CC"/>
    <w:rsid w:val="007E4183"/>
    <w:rsid w:val="007E5CD1"/>
    <w:rsid w:val="007E674E"/>
    <w:rsid w:val="007E68EB"/>
    <w:rsid w:val="007E6CF5"/>
    <w:rsid w:val="007E6ED5"/>
    <w:rsid w:val="007E75B6"/>
    <w:rsid w:val="007E7971"/>
    <w:rsid w:val="007F06A3"/>
    <w:rsid w:val="007F084E"/>
    <w:rsid w:val="007F0B7D"/>
    <w:rsid w:val="007F1057"/>
    <w:rsid w:val="007F1349"/>
    <w:rsid w:val="007F2163"/>
    <w:rsid w:val="007F2CE7"/>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8A5"/>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93"/>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9F7"/>
    <w:rsid w:val="00845A7C"/>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600A8"/>
    <w:rsid w:val="00860340"/>
    <w:rsid w:val="008605E6"/>
    <w:rsid w:val="008609CD"/>
    <w:rsid w:val="00860A03"/>
    <w:rsid w:val="00861A04"/>
    <w:rsid w:val="00861F0B"/>
    <w:rsid w:val="00862810"/>
    <w:rsid w:val="008635DD"/>
    <w:rsid w:val="00864978"/>
    <w:rsid w:val="00865972"/>
    <w:rsid w:val="00866087"/>
    <w:rsid w:val="00866185"/>
    <w:rsid w:val="00866539"/>
    <w:rsid w:val="008679FD"/>
    <w:rsid w:val="0087024E"/>
    <w:rsid w:val="008703ED"/>
    <w:rsid w:val="00870982"/>
    <w:rsid w:val="00871171"/>
    <w:rsid w:val="008717D8"/>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2FF6"/>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09F"/>
    <w:rsid w:val="008B135D"/>
    <w:rsid w:val="008B1A98"/>
    <w:rsid w:val="008B1CCB"/>
    <w:rsid w:val="008B23C0"/>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814"/>
    <w:rsid w:val="008E1F12"/>
    <w:rsid w:val="008E27A6"/>
    <w:rsid w:val="008E291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182"/>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5AF"/>
    <w:rsid w:val="009166AC"/>
    <w:rsid w:val="009167E7"/>
    <w:rsid w:val="00916AD6"/>
    <w:rsid w:val="00917A41"/>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34"/>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D3A"/>
    <w:rsid w:val="009410C0"/>
    <w:rsid w:val="00941C8F"/>
    <w:rsid w:val="009424E3"/>
    <w:rsid w:val="009424EC"/>
    <w:rsid w:val="00942E32"/>
    <w:rsid w:val="00943C52"/>
    <w:rsid w:val="00943C8D"/>
    <w:rsid w:val="00945250"/>
    <w:rsid w:val="00947223"/>
    <w:rsid w:val="00947521"/>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5C07"/>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8D9"/>
    <w:rsid w:val="009679A6"/>
    <w:rsid w:val="00967EB7"/>
    <w:rsid w:val="00970655"/>
    <w:rsid w:val="00971F06"/>
    <w:rsid w:val="009727CE"/>
    <w:rsid w:val="00973DA2"/>
    <w:rsid w:val="00974354"/>
    <w:rsid w:val="00974773"/>
    <w:rsid w:val="009749E1"/>
    <w:rsid w:val="0097503F"/>
    <w:rsid w:val="00975388"/>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4D7"/>
    <w:rsid w:val="0099669B"/>
    <w:rsid w:val="00996EA6"/>
    <w:rsid w:val="00997CEA"/>
    <w:rsid w:val="009A00F8"/>
    <w:rsid w:val="009A0200"/>
    <w:rsid w:val="009A23F1"/>
    <w:rsid w:val="009A2D3B"/>
    <w:rsid w:val="009A2F66"/>
    <w:rsid w:val="009A3044"/>
    <w:rsid w:val="009A3097"/>
    <w:rsid w:val="009A4DF5"/>
    <w:rsid w:val="009A63EA"/>
    <w:rsid w:val="009A66B9"/>
    <w:rsid w:val="009A6853"/>
    <w:rsid w:val="009A69B1"/>
    <w:rsid w:val="009A69E1"/>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9BD"/>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6AE"/>
    <w:rsid w:val="00A008D4"/>
    <w:rsid w:val="00A01044"/>
    <w:rsid w:val="00A015D9"/>
    <w:rsid w:val="00A015E8"/>
    <w:rsid w:val="00A019C7"/>
    <w:rsid w:val="00A01CE0"/>
    <w:rsid w:val="00A020C0"/>
    <w:rsid w:val="00A020F2"/>
    <w:rsid w:val="00A022B0"/>
    <w:rsid w:val="00A0263A"/>
    <w:rsid w:val="00A027B1"/>
    <w:rsid w:val="00A02BDA"/>
    <w:rsid w:val="00A02D2F"/>
    <w:rsid w:val="00A0310D"/>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214D"/>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144"/>
    <w:rsid w:val="00A41876"/>
    <w:rsid w:val="00A41B5B"/>
    <w:rsid w:val="00A424F7"/>
    <w:rsid w:val="00A42FC2"/>
    <w:rsid w:val="00A430CE"/>
    <w:rsid w:val="00A44369"/>
    <w:rsid w:val="00A44690"/>
    <w:rsid w:val="00A447FB"/>
    <w:rsid w:val="00A44F18"/>
    <w:rsid w:val="00A450E2"/>
    <w:rsid w:val="00A46723"/>
    <w:rsid w:val="00A46869"/>
    <w:rsid w:val="00A468BD"/>
    <w:rsid w:val="00A47B0B"/>
    <w:rsid w:val="00A503D5"/>
    <w:rsid w:val="00A5047F"/>
    <w:rsid w:val="00A50759"/>
    <w:rsid w:val="00A50870"/>
    <w:rsid w:val="00A508D9"/>
    <w:rsid w:val="00A50B91"/>
    <w:rsid w:val="00A50FB5"/>
    <w:rsid w:val="00A514F8"/>
    <w:rsid w:val="00A51B6B"/>
    <w:rsid w:val="00A524C1"/>
    <w:rsid w:val="00A52C54"/>
    <w:rsid w:val="00A530DA"/>
    <w:rsid w:val="00A53A6C"/>
    <w:rsid w:val="00A53B3F"/>
    <w:rsid w:val="00A54119"/>
    <w:rsid w:val="00A55D30"/>
    <w:rsid w:val="00A56735"/>
    <w:rsid w:val="00A56C45"/>
    <w:rsid w:val="00A56E5B"/>
    <w:rsid w:val="00A575C3"/>
    <w:rsid w:val="00A602F8"/>
    <w:rsid w:val="00A6054B"/>
    <w:rsid w:val="00A608FC"/>
    <w:rsid w:val="00A6155F"/>
    <w:rsid w:val="00A61CA8"/>
    <w:rsid w:val="00A6323F"/>
    <w:rsid w:val="00A63F4F"/>
    <w:rsid w:val="00A6422D"/>
    <w:rsid w:val="00A64466"/>
    <w:rsid w:val="00A649E0"/>
    <w:rsid w:val="00A65378"/>
    <w:rsid w:val="00A6600B"/>
    <w:rsid w:val="00A6643F"/>
    <w:rsid w:val="00A66DA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474"/>
    <w:rsid w:val="00A8783E"/>
    <w:rsid w:val="00A87A23"/>
    <w:rsid w:val="00A90768"/>
    <w:rsid w:val="00A908F0"/>
    <w:rsid w:val="00A91074"/>
    <w:rsid w:val="00A91717"/>
    <w:rsid w:val="00A91F53"/>
    <w:rsid w:val="00A92201"/>
    <w:rsid w:val="00A92FAA"/>
    <w:rsid w:val="00A940E9"/>
    <w:rsid w:val="00A94D27"/>
    <w:rsid w:val="00A955E1"/>
    <w:rsid w:val="00A960A0"/>
    <w:rsid w:val="00A96350"/>
    <w:rsid w:val="00A967CB"/>
    <w:rsid w:val="00A96C2E"/>
    <w:rsid w:val="00A96F00"/>
    <w:rsid w:val="00A97AC9"/>
    <w:rsid w:val="00A97B89"/>
    <w:rsid w:val="00A97BFF"/>
    <w:rsid w:val="00A97CA5"/>
    <w:rsid w:val="00A97D3F"/>
    <w:rsid w:val="00A97E36"/>
    <w:rsid w:val="00AA020F"/>
    <w:rsid w:val="00AA039C"/>
    <w:rsid w:val="00AA07E7"/>
    <w:rsid w:val="00AA10F4"/>
    <w:rsid w:val="00AA22D6"/>
    <w:rsid w:val="00AA2A70"/>
    <w:rsid w:val="00AA323D"/>
    <w:rsid w:val="00AA39B0"/>
    <w:rsid w:val="00AA3AAD"/>
    <w:rsid w:val="00AA3C21"/>
    <w:rsid w:val="00AA3CE6"/>
    <w:rsid w:val="00AA408A"/>
    <w:rsid w:val="00AA47D7"/>
    <w:rsid w:val="00AA4C15"/>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9A2"/>
    <w:rsid w:val="00AB6BFE"/>
    <w:rsid w:val="00AB6D31"/>
    <w:rsid w:val="00AB796E"/>
    <w:rsid w:val="00AC028D"/>
    <w:rsid w:val="00AC070B"/>
    <w:rsid w:val="00AC322E"/>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53AD"/>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AB2"/>
    <w:rsid w:val="00B112D5"/>
    <w:rsid w:val="00B11BE5"/>
    <w:rsid w:val="00B1214A"/>
    <w:rsid w:val="00B1376D"/>
    <w:rsid w:val="00B139AE"/>
    <w:rsid w:val="00B13DCC"/>
    <w:rsid w:val="00B14839"/>
    <w:rsid w:val="00B14A51"/>
    <w:rsid w:val="00B1602F"/>
    <w:rsid w:val="00B177F6"/>
    <w:rsid w:val="00B17A34"/>
    <w:rsid w:val="00B210E8"/>
    <w:rsid w:val="00B216EA"/>
    <w:rsid w:val="00B21D8F"/>
    <w:rsid w:val="00B22591"/>
    <w:rsid w:val="00B22D9B"/>
    <w:rsid w:val="00B22DE6"/>
    <w:rsid w:val="00B23728"/>
    <w:rsid w:val="00B2576F"/>
    <w:rsid w:val="00B26219"/>
    <w:rsid w:val="00B2626B"/>
    <w:rsid w:val="00B27165"/>
    <w:rsid w:val="00B274E4"/>
    <w:rsid w:val="00B30A7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5"/>
    <w:rsid w:val="00B5161F"/>
    <w:rsid w:val="00B52140"/>
    <w:rsid w:val="00B523AA"/>
    <w:rsid w:val="00B524C9"/>
    <w:rsid w:val="00B54386"/>
    <w:rsid w:val="00B54619"/>
    <w:rsid w:val="00B54BCC"/>
    <w:rsid w:val="00B54E2F"/>
    <w:rsid w:val="00B55372"/>
    <w:rsid w:val="00B56582"/>
    <w:rsid w:val="00B56DC2"/>
    <w:rsid w:val="00B576D7"/>
    <w:rsid w:val="00B60045"/>
    <w:rsid w:val="00B60D4A"/>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0CAD"/>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0ADA"/>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669"/>
    <w:rsid w:val="00BA27C5"/>
    <w:rsid w:val="00BA2F80"/>
    <w:rsid w:val="00BA35EA"/>
    <w:rsid w:val="00BA3CC3"/>
    <w:rsid w:val="00BA467D"/>
    <w:rsid w:val="00BA4A8F"/>
    <w:rsid w:val="00BA4B28"/>
    <w:rsid w:val="00BA501E"/>
    <w:rsid w:val="00BA572C"/>
    <w:rsid w:val="00BA5D20"/>
    <w:rsid w:val="00BA6716"/>
    <w:rsid w:val="00BA7913"/>
    <w:rsid w:val="00BA7938"/>
    <w:rsid w:val="00BA7B9F"/>
    <w:rsid w:val="00BB013F"/>
    <w:rsid w:val="00BB03B7"/>
    <w:rsid w:val="00BB0E78"/>
    <w:rsid w:val="00BB1A08"/>
    <w:rsid w:val="00BB21A2"/>
    <w:rsid w:val="00BB35F4"/>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565D"/>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1B"/>
    <w:rsid w:val="00C00DDF"/>
    <w:rsid w:val="00C01A7D"/>
    <w:rsid w:val="00C01E30"/>
    <w:rsid w:val="00C02640"/>
    <w:rsid w:val="00C027B6"/>
    <w:rsid w:val="00C0356A"/>
    <w:rsid w:val="00C036DE"/>
    <w:rsid w:val="00C0388C"/>
    <w:rsid w:val="00C03900"/>
    <w:rsid w:val="00C03936"/>
    <w:rsid w:val="00C04373"/>
    <w:rsid w:val="00C04453"/>
    <w:rsid w:val="00C04BC3"/>
    <w:rsid w:val="00C04F49"/>
    <w:rsid w:val="00C0591B"/>
    <w:rsid w:val="00C059C3"/>
    <w:rsid w:val="00C05C8F"/>
    <w:rsid w:val="00C05E95"/>
    <w:rsid w:val="00C06347"/>
    <w:rsid w:val="00C06D26"/>
    <w:rsid w:val="00C06F1D"/>
    <w:rsid w:val="00C10036"/>
    <w:rsid w:val="00C1099C"/>
    <w:rsid w:val="00C11961"/>
    <w:rsid w:val="00C1204D"/>
    <w:rsid w:val="00C12563"/>
    <w:rsid w:val="00C13439"/>
    <w:rsid w:val="00C13772"/>
    <w:rsid w:val="00C13B4C"/>
    <w:rsid w:val="00C13FD0"/>
    <w:rsid w:val="00C14335"/>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FC1"/>
    <w:rsid w:val="00C42B5B"/>
    <w:rsid w:val="00C43EE7"/>
    <w:rsid w:val="00C4438E"/>
    <w:rsid w:val="00C44634"/>
    <w:rsid w:val="00C44ECD"/>
    <w:rsid w:val="00C456F6"/>
    <w:rsid w:val="00C46292"/>
    <w:rsid w:val="00C46A21"/>
    <w:rsid w:val="00C46ABC"/>
    <w:rsid w:val="00C475AA"/>
    <w:rsid w:val="00C479F0"/>
    <w:rsid w:val="00C50112"/>
    <w:rsid w:val="00C5035E"/>
    <w:rsid w:val="00C503FB"/>
    <w:rsid w:val="00C5066E"/>
    <w:rsid w:val="00C5070A"/>
    <w:rsid w:val="00C5099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741"/>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4900"/>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065"/>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3B9"/>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146"/>
    <w:rsid w:val="00CC32EC"/>
    <w:rsid w:val="00CC34E1"/>
    <w:rsid w:val="00CC35B1"/>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AF1"/>
    <w:rsid w:val="00CD4D31"/>
    <w:rsid w:val="00CD5C8D"/>
    <w:rsid w:val="00CD68FF"/>
    <w:rsid w:val="00CD6C45"/>
    <w:rsid w:val="00CD6EA2"/>
    <w:rsid w:val="00CD6F7D"/>
    <w:rsid w:val="00CE0ADC"/>
    <w:rsid w:val="00CE0F80"/>
    <w:rsid w:val="00CE1089"/>
    <w:rsid w:val="00CE121D"/>
    <w:rsid w:val="00CE12AF"/>
    <w:rsid w:val="00CE18D0"/>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2298"/>
    <w:rsid w:val="00CF296E"/>
    <w:rsid w:val="00CF2FCB"/>
    <w:rsid w:val="00CF3C12"/>
    <w:rsid w:val="00CF3C76"/>
    <w:rsid w:val="00CF4185"/>
    <w:rsid w:val="00CF465F"/>
    <w:rsid w:val="00CF4818"/>
    <w:rsid w:val="00CF4E18"/>
    <w:rsid w:val="00CF5378"/>
    <w:rsid w:val="00CF55E1"/>
    <w:rsid w:val="00CF5817"/>
    <w:rsid w:val="00CF58CA"/>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3F63"/>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FBF"/>
    <w:rsid w:val="00D4261D"/>
    <w:rsid w:val="00D428DD"/>
    <w:rsid w:val="00D42A34"/>
    <w:rsid w:val="00D42B43"/>
    <w:rsid w:val="00D42CDB"/>
    <w:rsid w:val="00D42F15"/>
    <w:rsid w:val="00D432F3"/>
    <w:rsid w:val="00D4476D"/>
    <w:rsid w:val="00D44C39"/>
    <w:rsid w:val="00D4537F"/>
    <w:rsid w:val="00D4554F"/>
    <w:rsid w:val="00D4599D"/>
    <w:rsid w:val="00D45D53"/>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A1D"/>
    <w:rsid w:val="00D60B42"/>
    <w:rsid w:val="00D60BF5"/>
    <w:rsid w:val="00D61C92"/>
    <w:rsid w:val="00D63215"/>
    <w:rsid w:val="00D63E7D"/>
    <w:rsid w:val="00D650F2"/>
    <w:rsid w:val="00D65A3D"/>
    <w:rsid w:val="00D67834"/>
    <w:rsid w:val="00D702A1"/>
    <w:rsid w:val="00D7065F"/>
    <w:rsid w:val="00D70CD8"/>
    <w:rsid w:val="00D711FA"/>
    <w:rsid w:val="00D71DF5"/>
    <w:rsid w:val="00D722B5"/>
    <w:rsid w:val="00D728C7"/>
    <w:rsid w:val="00D7313F"/>
    <w:rsid w:val="00D73239"/>
    <w:rsid w:val="00D742F2"/>
    <w:rsid w:val="00D74540"/>
    <w:rsid w:val="00D754E4"/>
    <w:rsid w:val="00D75AF6"/>
    <w:rsid w:val="00D75D0E"/>
    <w:rsid w:val="00D75F14"/>
    <w:rsid w:val="00D760EA"/>
    <w:rsid w:val="00D76B95"/>
    <w:rsid w:val="00D77A9B"/>
    <w:rsid w:val="00D77FF1"/>
    <w:rsid w:val="00D80480"/>
    <w:rsid w:val="00D80C54"/>
    <w:rsid w:val="00D814E0"/>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2D1"/>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A30"/>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839"/>
    <w:rsid w:val="00E03AFD"/>
    <w:rsid w:val="00E03C7A"/>
    <w:rsid w:val="00E03F5D"/>
    <w:rsid w:val="00E048C4"/>
    <w:rsid w:val="00E04B71"/>
    <w:rsid w:val="00E050C3"/>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602"/>
    <w:rsid w:val="00E32DDC"/>
    <w:rsid w:val="00E33055"/>
    <w:rsid w:val="00E335DB"/>
    <w:rsid w:val="00E34016"/>
    <w:rsid w:val="00E34548"/>
    <w:rsid w:val="00E358C5"/>
    <w:rsid w:val="00E378E9"/>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47D"/>
    <w:rsid w:val="00E82FE6"/>
    <w:rsid w:val="00E83B89"/>
    <w:rsid w:val="00E83E2F"/>
    <w:rsid w:val="00E84792"/>
    <w:rsid w:val="00E860CD"/>
    <w:rsid w:val="00E8663F"/>
    <w:rsid w:val="00E86D9A"/>
    <w:rsid w:val="00E87107"/>
    <w:rsid w:val="00E8726A"/>
    <w:rsid w:val="00E9113B"/>
    <w:rsid w:val="00E911DA"/>
    <w:rsid w:val="00E91687"/>
    <w:rsid w:val="00E9198D"/>
    <w:rsid w:val="00E91A6C"/>
    <w:rsid w:val="00E92613"/>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6D5D"/>
    <w:rsid w:val="00E97C29"/>
    <w:rsid w:val="00E97F6C"/>
    <w:rsid w:val="00EA022E"/>
    <w:rsid w:val="00EA0C9D"/>
    <w:rsid w:val="00EA1A6F"/>
    <w:rsid w:val="00EA2548"/>
    <w:rsid w:val="00EA3CFF"/>
    <w:rsid w:val="00EA3D19"/>
    <w:rsid w:val="00EA41E8"/>
    <w:rsid w:val="00EA4C0A"/>
    <w:rsid w:val="00EA4D6F"/>
    <w:rsid w:val="00EA534F"/>
    <w:rsid w:val="00EA553D"/>
    <w:rsid w:val="00EA5C0E"/>
    <w:rsid w:val="00EA5F32"/>
    <w:rsid w:val="00EA6155"/>
    <w:rsid w:val="00EA636C"/>
    <w:rsid w:val="00EA67AD"/>
    <w:rsid w:val="00EA7285"/>
    <w:rsid w:val="00EA73A9"/>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183D"/>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6382"/>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4D5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284"/>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2299"/>
    <w:rsid w:val="00F53CDB"/>
    <w:rsid w:val="00F546B5"/>
    <w:rsid w:val="00F54ED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5D7"/>
    <w:rsid w:val="00F92EC2"/>
    <w:rsid w:val="00F939F3"/>
    <w:rsid w:val="00F946EA"/>
    <w:rsid w:val="00F94864"/>
    <w:rsid w:val="00F94A7C"/>
    <w:rsid w:val="00F9562E"/>
    <w:rsid w:val="00F95885"/>
    <w:rsid w:val="00F9598F"/>
    <w:rsid w:val="00F95AB3"/>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3DC9"/>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971"/>
    <w:rsid w:val="00FE32E6"/>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63"/>
  </w:style>
  <w:style w:type="paragraph" w:styleId="Balk2">
    <w:name w:val="heading 2"/>
    <w:basedOn w:val="Normal"/>
    <w:next w:val="Normal"/>
    <w:link w:val="Balk2Char"/>
    <w:uiPriority w:val="9"/>
    <w:unhideWhenUsed/>
    <w:qFormat/>
    <w:rsid w:val="00B30A74"/>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Balk2Char">
    <w:name w:val="Başlık 2 Char"/>
    <w:basedOn w:val="VarsaylanParagrafYazTipi"/>
    <w:link w:val="Balk2"/>
    <w:uiPriority w:val="9"/>
    <w:rsid w:val="00B30A74"/>
    <w:rPr>
      <w:rFonts w:asciiTheme="majorHAnsi" w:eastAsiaTheme="majorEastAsia" w:hAnsiTheme="majorHAnsi" w:cstheme="majorBidi"/>
      <w:color w:val="A5A5A5" w:themeColor="accent1" w:themeShade="BF"/>
      <w:sz w:val="26"/>
      <w:szCs w:val="26"/>
    </w:rPr>
  </w:style>
  <w:style w:type="character" w:customStyle="1" w:styleId="FootnoteCharacters">
    <w:name w:val="Footnote Characters"/>
    <w:rsid w:val="00C67741"/>
  </w:style>
  <w:style w:type="paragraph" w:styleId="HTMLncedenBiimlendirilmi">
    <w:name w:val="HTML Preformatted"/>
    <w:basedOn w:val="Normal"/>
    <w:link w:val="HTMLncedenBiimlendirilmiChar"/>
    <w:uiPriority w:val="99"/>
    <w:semiHidden/>
    <w:unhideWhenUsed/>
    <w:rsid w:val="00C6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67741"/>
    <w:rPr>
      <w:rFonts w:ascii="Courier New" w:eastAsia="Times New Roman" w:hAnsi="Courier New" w:cs="Courier New"/>
      <w:sz w:val="20"/>
      <w:szCs w:val="20"/>
      <w:lang w:eastAsia="tr-TR"/>
    </w:rPr>
  </w:style>
  <w:style w:type="character" w:customStyle="1" w:styleId="y2iqfc">
    <w:name w:val="y2iqfc"/>
    <w:basedOn w:val="VarsaylanParagrafYazTipi"/>
    <w:rsid w:val="00C6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549030319">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DKFT66RQZEX3-1797567310-2680</_dlc_DocId>
    <_dlc_DocIdUrl xmlns="4a2ce632-3ebe-48ff-a8b1-ed342ea1f401">
      <Url>https://dinhizmetleri.diyanet.gov.tr/_layouts/15/DocIdRedir.aspx?ID=DKFT66RQZEX3-1797567310-2680</Url>
      <Description>DKFT66RQZEX3-1797567310-2680</Description>
    </_dlc_DocIdUrl>
  </documentManagement>
</p:properties>
</file>

<file path=customXml/itemProps1.xml><?xml version="1.0" encoding="utf-8"?>
<ds:datastoreItem xmlns:ds="http://schemas.openxmlformats.org/officeDocument/2006/customXml" ds:itemID="{7CA6DA13-C87E-4921-A8E2-B71B5704EC2B}"/>
</file>

<file path=customXml/itemProps2.xml><?xml version="1.0" encoding="utf-8"?>
<ds:datastoreItem xmlns:ds="http://schemas.openxmlformats.org/officeDocument/2006/customXml" ds:itemID="{6CFAF21B-E1A8-4637-9970-A136AFD2A192}"/>
</file>

<file path=customXml/itemProps3.xml><?xml version="1.0" encoding="utf-8"?>
<ds:datastoreItem xmlns:ds="http://schemas.openxmlformats.org/officeDocument/2006/customXml" ds:itemID="{9B964C9D-37A2-4F78-BBE0-F6D449872545}"/>
</file>

<file path=customXml/itemProps4.xml><?xml version="1.0" encoding="utf-8"?>
<ds:datastoreItem xmlns:ds="http://schemas.openxmlformats.org/officeDocument/2006/customXml" ds:itemID="{F28254EC-6F1E-460F-824F-4CFBBECA146B}"/>
</file>

<file path=customXml/itemProps5.xml><?xml version="1.0" encoding="utf-8"?>
<ds:datastoreItem xmlns:ds="http://schemas.openxmlformats.org/officeDocument/2006/customXml" ds:itemID="{70F9322A-E33E-47CD-8240-381108FDC8CE}"/>
</file>

<file path=docProps/app.xml><?xml version="1.0" encoding="utf-8"?>
<Properties xmlns="http://schemas.openxmlformats.org/officeDocument/2006/extended-properties" xmlns:vt="http://schemas.openxmlformats.org/officeDocument/2006/docPropsVTypes">
  <Template>Normal</Template>
  <TotalTime>2149</TotalTime>
  <Pages>1</Pages>
  <Words>510</Words>
  <Characters>2908</Characters>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Croyant Est Fidèle À La Mosquée</dc:title>
  <cp:keywords>hutbe</cp:keywords>
  <cp:lastPrinted>2021-10-01T07:16:00Z</cp:lastPrinted>
  <dcterms:created xsi:type="dcterms:W3CDTF">2021-07-08T15:02:00Z</dcterms:created>
  <dcterms:modified xsi:type="dcterms:W3CDTF">2021-10-01T07:16:00Z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ec116bd0-12d3-48fc-8eaa-ff63a7086b98</vt:lpwstr>
  </property>
  <property fmtid="{D5CDD505-2E9C-101B-9397-08002B2CF9AE}" pid="4" name="TaxKeyword">
    <vt:lpwstr>71;#hutbe|367964cc-f3b8-4af9-9c9a-49236226e63f</vt:lpwstr>
  </property>
</Properties>
</file>